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F62C48" w14:textId="77777777" w:rsidR="004F6111" w:rsidRPr="00296A2F" w:rsidRDefault="004F6111" w:rsidP="004F61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CANCÚN</w:t>
      </w:r>
    </w:p>
    <w:p w14:paraId="6F0D9068" w14:textId="77777777" w:rsidR="004F6111" w:rsidRPr="00296A2F" w:rsidRDefault="004F6111" w:rsidP="004F61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u w:val="single"/>
        </w:rPr>
      </w:pPr>
      <w:r w:rsidRPr="00296A2F">
        <w:rPr>
          <w:rFonts w:ascii="Arial" w:hAnsi="Arial" w:cs="Arial"/>
          <w:b/>
          <w:bCs/>
          <w:u w:val="single"/>
        </w:rPr>
        <w:t xml:space="preserve">Encuéntralo en </w:t>
      </w:r>
      <w:r>
        <w:rPr>
          <w:rFonts w:ascii="Arial" w:hAnsi="Arial" w:cs="Arial"/>
          <w:b/>
          <w:bCs/>
          <w:u w:val="single"/>
        </w:rPr>
        <w:t xml:space="preserve">Gran Deal Gran </w:t>
      </w:r>
    </w:p>
    <w:p w14:paraId="7669E635" w14:textId="77777777" w:rsidR="004F6111" w:rsidRPr="00A3676A" w:rsidRDefault="004F6111" w:rsidP="004F6111">
      <w:pPr>
        <w:rPr>
          <w:rFonts w:ascii="Arial" w:hAnsi="Arial" w:cs="Arial"/>
          <w:sz w:val="24"/>
          <w:szCs w:val="24"/>
        </w:rPr>
      </w:pPr>
    </w:p>
    <w:p w14:paraId="57B165FB" w14:textId="77777777" w:rsidR="004F6111" w:rsidRPr="00296A2F" w:rsidRDefault="004F6111" w:rsidP="004F6111">
      <w:pPr>
        <w:rPr>
          <w:rStyle w:val="normaltextrun"/>
          <w:rFonts w:ascii="Arial" w:hAnsi="Arial" w:cs="Arial"/>
          <w:sz w:val="24"/>
          <w:szCs w:val="24"/>
        </w:rPr>
      </w:pP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¡Descubre la magia de la playa y crea recuerdos que durarán toda la vida! </w:t>
      </w:r>
      <w:r w:rsidRPr="00954CD5">
        <w:rPr>
          <w:rFonts w:ascii="Segoe UI Emoji" w:hAnsi="Segoe UI Emoji" w:cs="Segoe UI Emoji"/>
          <w:color w:val="0D0D0D"/>
          <w:sz w:val="24"/>
          <w:szCs w:val="24"/>
          <w:shd w:val="clear" w:color="auto" w:fill="FFFFFF"/>
        </w:rPr>
        <w:t>🐚🌅</w:t>
      </w: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 xml:space="preserve"> Disfruta de atardeceres espectaculares, deliciosos cócteles frente al mar y momentos de tranquilidad en nuestras costas paradisíacas</w:t>
      </w:r>
      <w:r w:rsidRPr="00954CD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3D6"/>
          </mc:Choice>
          <mc:Fallback>
            <w:t>🏖</w:t>
          </mc:Fallback>
        </mc:AlternateContent>
      </w:r>
      <w:r w:rsidRPr="00954CD5">
        <w:rPr>
          <w:rFonts w:ascii="Arial" w:hAnsi="Arial" w:cs="Arial"/>
          <w:color w:val="0D0D0D"/>
          <w:sz w:val="24"/>
          <w:szCs w:val="24"/>
          <w:shd w:val="clear" w:color="auto" w:fill="FFFFFF"/>
        </w:rPr>
        <w:t>️</w:t>
      </w:r>
      <w:r w:rsidRPr="00584C6E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E"/>
          </mc:Choice>
          <mc:Fallback>
            <w:t>😎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</w:t>
      </w:r>
      <w:r w:rsidRPr="00584C6E">
        <w:rPr>
          <w:rFonts w:ascii="Arial" w:hAnsi="Arial" w:cs="Arial"/>
          <w:sz w:val="24"/>
          <w:szCs w:val="24"/>
        </w:rPr>
        <w:t>Disfrútalo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sz w:val="24"/>
          <w:szCs w:val="24"/>
        </w:rPr>
        <w:t>está</w:t>
      </w:r>
      <w:r w:rsidRPr="00647C77"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 </w:t>
      </w:r>
      <w:r>
        <w:rPr>
          <w:rStyle w:val="normaltextrun"/>
          <w:rFonts w:ascii="Arial" w:hAnsi="Arial" w:cs="Arial"/>
          <w:color w:val="BF4E14" w:themeColor="accent2" w:themeShade="BF"/>
          <w:sz w:val="24"/>
          <w:szCs w:val="24"/>
        </w:rPr>
        <w:t xml:space="preserve">verano </w:t>
      </w:r>
      <w:r>
        <w:rPr>
          <w:rStyle w:val="normaltextrun"/>
          <w:rFonts w:ascii="Arial" w:hAnsi="Arial" w:cs="Arial"/>
          <w:sz w:val="24"/>
          <w:szCs w:val="24"/>
        </w:rPr>
        <w:t xml:space="preserve">en el hotel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The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normaltextrun"/>
          <w:rFonts w:ascii="Arial" w:hAnsi="Arial" w:cs="Arial"/>
          <w:sz w:val="24"/>
          <w:szCs w:val="24"/>
        </w:rPr>
        <w:t>Pyramid</w:t>
      </w:r>
      <w:proofErr w:type="spellEnd"/>
      <w:r>
        <w:rPr>
          <w:rStyle w:val="normaltextrun"/>
          <w:rFonts w:ascii="Arial" w:hAnsi="Arial" w:cs="Arial"/>
          <w:sz w:val="24"/>
          <w:szCs w:val="24"/>
        </w:rPr>
        <w:t xml:space="preserve"> Cancún</w:t>
      </w:r>
    </w:p>
    <w:p w14:paraId="4BA22939" w14:textId="77777777" w:rsidR="004F6111" w:rsidRPr="00296A2F" w:rsidRDefault="004F6111" w:rsidP="004F61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 w:rsidRPr="00296A2F">
        <w:rPr>
          <w:rStyle w:val="normaltextrun"/>
          <w:rFonts w:ascii="Arial" w:eastAsiaTheme="majorEastAsia" w:hAnsi="Arial" w:cs="Arial"/>
        </w:rPr>
        <w:t>️ Salidas</w:t>
      </w:r>
      <w:r>
        <w:rPr>
          <w:rStyle w:val="normaltextrun"/>
          <w:rFonts w:ascii="Arial" w:eastAsiaTheme="majorEastAsia" w:hAnsi="Arial" w:cs="Arial"/>
        </w:rPr>
        <w:t xml:space="preserve"> jueves desde Guadalajara</w:t>
      </w:r>
    </w:p>
    <w:p w14:paraId="27143DC9" w14:textId="77777777" w:rsidR="004F6111" w:rsidRPr="00296A2F" w:rsidRDefault="004F6111" w:rsidP="004F61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🏢</w:t>
      </w:r>
      <w:r w:rsidRPr="00296A2F">
        <w:rPr>
          <w:rStyle w:val="normaltextrun"/>
          <w:rFonts w:ascii="Arial" w:eastAsiaTheme="majorEastAsia" w:hAnsi="Arial" w:cs="Arial"/>
        </w:rPr>
        <w:t xml:space="preserve">Alojamiento </w:t>
      </w:r>
      <w:r>
        <w:rPr>
          <w:rStyle w:val="normaltextrun"/>
          <w:rFonts w:ascii="Arial" w:eastAsiaTheme="majorEastAsia" w:hAnsi="Arial" w:cs="Arial"/>
        </w:rPr>
        <w:t xml:space="preserve">4 </w:t>
      </w:r>
      <w:r w:rsidRPr="00296A2F">
        <w:rPr>
          <w:rStyle w:val="normaltextrun"/>
          <w:rFonts w:ascii="Arial" w:eastAsiaTheme="majorEastAsia" w:hAnsi="Arial" w:cs="Arial"/>
        </w:rPr>
        <w:t xml:space="preserve">días </w:t>
      </w:r>
      <w:r>
        <w:rPr>
          <w:rStyle w:val="normaltextrun"/>
          <w:rFonts w:ascii="Arial" w:eastAsiaTheme="majorEastAsia" w:hAnsi="Arial" w:cs="Arial"/>
        </w:rPr>
        <w:t xml:space="preserve">3 </w:t>
      </w:r>
      <w:r w:rsidRPr="00296A2F">
        <w:rPr>
          <w:rStyle w:val="normaltextrun"/>
          <w:rFonts w:ascii="Arial" w:eastAsiaTheme="majorEastAsia" w:hAnsi="Arial" w:cs="Arial"/>
        </w:rPr>
        <w:t>noches.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4E9305D6" w14:textId="77777777" w:rsidR="004F6111" w:rsidRDefault="004F6111" w:rsidP="004F61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Segoe UI Emoji" w:eastAsiaTheme="majorEastAsia" w:hAnsi="Segoe UI Emoji" w:cs="Segoe UI Emoji"/>
        </w:rPr>
        <w:t>🚍</w:t>
      </w:r>
      <w:r w:rsidRPr="00296A2F">
        <w:rPr>
          <w:rStyle w:val="normaltextrun"/>
          <w:rFonts w:ascii="Arial" w:eastAsiaTheme="majorEastAsia" w:hAnsi="Arial" w:cs="Arial"/>
        </w:rPr>
        <w:t>Traslados aeropuerto - hotel – aeropuerto 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7953B6F5" w14:textId="77777777" w:rsidR="004F6111" w:rsidRDefault="004F6111" w:rsidP="004F61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Todo incluido </w:t>
      </w:r>
    </w:p>
    <w:p w14:paraId="1B9EDB81" w14:textId="77777777" w:rsidR="004F6111" w:rsidRDefault="004F6111" w:rsidP="004F61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6"/>
          </mc:Choice>
          <mc:Fallback>
            <w:t>👦</w:t>
          </mc:Fallback>
        </mc:AlternateContent>
      </w:r>
      <w:r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467"/>
          </mc:Choice>
          <mc:Fallback>
            <w:t>👧</w:t>
          </mc:Fallback>
        </mc:AlternateContent>
      </w:r>
      <w:r>
        <w:rPr>
          <w:rStyle w:val="eop"/>
          <w:rFonts w:ascii="Arial" w:eastAsiaTheme="majorEastAsia" w:hAnsi="Arial" w:cs="Arial"/>
        </w:rPr>
        <w:t xml:space="preserve"> 2 menores gratis</w:t>
      </w:r>
    </w:p>
    <w:p w14:paraId="38579923" w14:textId="77777777" w:rsidR="004F6111" w:rsidRPr="00296A2F" w:rsidRDefault="004F6111" w:rsidP="004F61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eop"/>
          <mc:AlternateContent>
            <mc:Choice Requires="w16se">
              <w:rFonts w:ascii="Arial" w:eastAsiaTheme="majorEastAsia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 w:rsidRPr="00296A2F">
        <w:rPr>
          <w:rStyle w:val="eop"/>
          <w:rFonts w:ascii="Arial" w:eastAsiaTheme="majorEastAsia" w:hAnsi="Arial" w:cs="Arial"/>
        </w:rPr>
        <w:t>Vuel</w:t>
      </w:r>
      <w:r>
        <w:rPr>
          <w:rStyle w:val="eop"/>
          <w:rFonts w:ascii="Arial" w:eastAsiaTheme="majorEastAsia" w:hAnsi="Arial" w:cs="Arial"/>
        </w:rPr>
        <w:t>o directo con Volaris.</w:t>
      </w:r>
    </w:p>
    <w:p w14:paraId="139AB32D" w14:textId="77777777" w:rsidR="004F6111" w:rsidRPr="00296A2F" w:rsidRDefault="004F6111" w:rsidP="004F61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0D8888F" w14:textId="77777777" w:rsidR="004F6111" w:rsidRPr="00296A2F" w:rsidRDefault="004F6111" w:rsidP="004F611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Fecha de salida publicada del</w:t>
      </w:r>
      <w:r>
        <w:rPr>
          <w:rStyle w:val="normaltextrun"/>
          <w:rFonts w:ascii="Arial" w:eastAsiaTheme="majorEastAsia" w:hAnsi="Arial" w:cs="Arial"/>
        </w:rPr>
        <w:t xml:space="preserve"> 04 al 07 de julio</w:t>
      </w:r>
      <w:r w:rsidRPr="00296A2F">
        <w:rPr>
          <w:rStyle w:val="normaltextrun"/>
          <w:rFonts w:ascii="Arial" w:eastAsiaTheme="majorEastAsia" w:hAnsi="Arial" w:cs="Arial"/>
        </w:rPr>
        <w:t>, 2024.</w:t>
      </w:r>
    </w:p>
    <w:p w14:paraId="7DFBAD2A" w14:textId="77777777" w:rsidR="004F6111" w:rsidRDefault="004F6111" w:rsidP="004F61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de reservar a</w:t>
      </w:r>
      <w:r>
        <w:rPr>
          <w:rStyle w:val="normaltextrun"/>
          <w:rFonts w:ascii="Arial" w:eastAsiaTheme="majorEastAsia" w:hAnsi="Arial" w:cs="Arial"/>
        </w:rPr>
        <w:t>l 15 de mayo,</w:t>
      </w:r>
      <w:r w:rsidRPr="00296A2F">
        <w:rPr>
          <w:rStyle w:val="normaltextrun"/>
          <w:rFonts w:ascii="Arial" w:eastAsiaTheme="majorEastAsia" w:hAnsi="Arial" w:cs="Arial"/>
        </w:rPr>
        <w:t xml:space="preserve"> 2024.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3B2F0E95" w14:textId="77777777" w:rsidR="004F6111" w:rsidRPr="00296A2F" w:rsidRDefault="004F6111" w:rsidP="004F61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AF27AC">
        <w:rPr>
          <w:rStyle w:val="eop"/>
          <w:rFonts w:ascii="Arial" w:eastAsiaTheme="majorEastAsia" w:hAnsi="Arial" w:cs="Arial"/>
          <w:color w:val="FF0000"/>
        </w:rPr>
        <w:t>No incluye</w:t>
      </w:r>
      <w:r>
        <w:rPr>
          <w:rStyle w:val="eop"/>
          <w:rFonts w:ascii="Arial" w:eastAsiaTheme="majorEastAsia" w:hAnsi="Arial" w:cs="Arial"/>
        </w:rPr>
        <w:t>: Impuesto por saneamiento ambiental a pagar directo en el hotel.</w:t>
      </w:r>
    </w:p>
    <w:p w14:paraId="174F3A61" w14:textId="77777777" w:rsidR="004F6111" w:rsidRDefault="004F6111" w:rsidP="004F611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ajorEastAsia" w:hAnsi="Arial" w:cs="Arial"/>
        </w:rPr>
      </w:pPr>
      <w:r w:rsidRPr="00296A2F">
        <w:rPr>
          <w:rStyle w:val="normaltextrun"/>
          <w:rFonts w:ascii="Arial" w:eastAsiaTheme="majorEastAsia" w:hAnsi="Arial" w:cs="Arial"/>
        </w:rPr>
        <w:t>Vigencia para viajar hasta el</w:t>
      </w:r>
      <w:r>
        <w:rPr>
          <w:rStyle w:val="normaltextrun"/>
          <w:rFonts w:ascii="Arial" w:eastAsiaTheme="majorEastAsia" w:hAnsi="Arial" w:cs="Arial"/>
        </w:rPr>
        <w:t xml:space="preserve"> 23 de diciembre, 2025</w:t>
      </w:r>
      <w:r w:rsidRPr="00296A2F">
        <w:rPr>
          <w:rStyle w:val="normaltextrun"/>
          <w:rFonts w:ascii="Arial" w:eastAsiaTheme="majorEastAsia" w:hAnsi="Arial" w:cs="Arial"/>
        </w:rPr>
        <w:t>. (Consulta precios de temporada</w:t>
      </w:r>
      <w:r>
        <w:rPr>
          <w:rStyle w:val="normaltextrun"/>
          <w:rFonts w:ascii="Arial" w:eastAsiaTheme="majorEastAsia" w:hAnsi="Arial" w:cs="Arial"/>
        </w:rPr>
        <w:t xml:space="preserve"> y </w:t>
      </w:r>
      <w:r w:rsidRPr="00296A2F">
        <w:rPr>
          <w:rStyle w:val="normaltextrun"/>
          <w:rFonts w:ascii="Arial" w:eastAsiaTheme="majorEastAsia" w:hAnsi="Arial" w:cs="Arial"/>
        </w:rPr>
        <w:t>puentes).</w:t>
      </w:r>
      <w:r w:rsidRPr="00296A2F">
        <w:rPr>
          <w:rStyle w:val="eop"/>
          <w:rFonts w:ascii="Arial" w:eastAsiaTheme="majorEastAsia" w:hAnsi="Arial" w:cs="Arial"/>
        </w:rPr>
        <w:t> </w:t>
      </w:r>
    </w:p>
    <w:p w14:paraId="0400B92A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11"/>
    <w:rsid w:val="002314BB"/>
    <w:rsid w:val="004F6111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AE85F"/>
  <w15:chartTrackingRefBased/>
  <w15:docId w15:val="{6C7DDD71-BB9D-4307-9DA2-A2CA53D0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111"/>
  </w:style>
  <w:style w:type="paragraph" w:styleId="Ttulo1">
    <w:name w:val="heading 1"/>
    <w:basedOn w:val="Normal"/>
    <w:next w:val="Normal"/>
    <w:link w:val="Ttulo1Car"/>
    <w:uiPriority w:val="9"/>
    <w:qFormat/>
    <w:rsid w:val="004F611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F611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F611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F611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F611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F611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F611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F611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F611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F611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F611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F611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F6111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F6111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F6111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F6111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F6111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F6111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4F611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4F61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4F611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4F61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4F611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4F6111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4F6111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4F6111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F611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F6111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4F6111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4F6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  <w:style w:type="character" w:customStyle="1" w:styleId="normaltextrun">
    <w:name w:val="normaltextrun"/>
    <w:basedOn w:val="Fuentedeprrafopredeter"/>
    <w:rsid w:val="004F6111"/>
  </w:style>
  <w:style w:type="character" w:customStyle="1" w:styleId="eop">
    <w:name w:val="eop"/>
    <w:basedOn w:val="Fuentedeprrafopredeter"/>
    <w:rsid w:val="004F6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648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2024-05-03T17:54:00Z</dcterms:created>
  <dcterms:modified xsi:type="dcterms:W3CDTF">2024-05-03T17:55:00Z</dcterms:modified>
</cp:coreProperties>
</file>